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E" w:rsidRPr="009A0A11" w:rsidRDefault="009361BE" w:rsidP="008C0C6E">
      <w:pPr>
        <w:tabs>
          <w:tab w:val="center" w:pos="4657"/>
          <w:tab w:val="left" w:pos="7480"/>
        </w:tabs>
        <w:jc w:val="center"/>
        <w:rPr>
          <w:b/>
          <w:bCs/>
          <w:sz w:val="28"/>
          <w:szCs w:val="28"/>
        </w:rPr>
      </w:pPr>
      <w:r w:rsidRPr="003A6FB1">
        <w:rPr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ий р-н-герб" style="width:41.25pt;height:48.75pt;visibility:visible">
            <v:imagedata r:id="rId6" o:title="" gain="2.5" blacklevel="5898f" grayscale="t"/>
          </v:shape>
        </w:pict>
      </w:r>
    </w:p>
    <w:p w:rsidR="009361BE" w:rsidRDefault="009361BE" w:rsidP="00CA3ABB">
      <w:pPr>
        <w:jc w:val="center"/>
        <w:rPr>
          <w:b/>
          <w:bCs/>
          <w:sz w:val="28"/>
          <w:szCs w:val="28"/>
        </w:rPr>
      </w:pPr>
    </w:p>
    <w:p w:rsidR="009361BE" w:rsidRPr="00D37F88" w:rsidRDefault="009361BE" w:rsidP="00CA3ABB">
      <w:pPr>
        <w:jc w:val="center"/>
        <w:rPr>
          <w:b/>
          <w:bCs/>
          <w:sz w:val="28"/>
          <w:szCs w:val="28"/>
        </w:rPr>
      </w:pPr>
      <w:r w:rsidRPr="00D37F88">
        <w:rPr>
          <w:b/>
          <w:bCs/>
          <w:sz w:val="28"/>
          <w:szCs w:val="28"/>
        </w:rPr>
        <w:t>АДМИНИСТРАЦИЯ КУЙБЫШЕВСКОГО РАЙОНА</w:t>
      </w:r>
    </w:p>
    <w:p w:rsidR="009361BE" w:rsidRDefault="009361BE" w:rsidP="00CA3ABB">
      <w:pPr>
        <w:jc w:val="center"/>
        <w:rPr>
          <w:b/>
          <w:bCs/>
          <w:sz w:val="28"/>
          <w:szCs w:val="28"/>
        </w:rPr>
      </w:pPr>
    </w:p>
    <w:p w:rsidR="009361BE" w:rsidRPr="009A0A11" w:rsidRDefault="009361BE" w:rsidP="00CA3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61BE" w:rsidRPr="009C5191" w:rsidRDefault="009361BE" w:rsidP="00CA3ABB">
      <w:pPr>
        <w:jc w:val="center"/>
        <w:rPr>
          <w:b/>
          <w:bCs/>
          <w:sz w:val="28"/>
          <w:szCs w:val="28"/>
        </w:rPr>
      </w:pPr>
    </w:p>
    <w:p w:rsidR="009361BE" w:rsidRPr="00EF629A" w:rsidRDefault="009361BE" w:rsidP="00CA3ABB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г. Куйбышев</w:t>
      </w:r>
    </w:p>
    <w:p w:rsidR="009361BE" w:rsidRPr="00EF629A" w:rsidRDefault="009361BE" w:rsidP="00CA3ABB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Новосибирская область</w:t>
      </w:r>
    </w:p>
    <w:p w:rsidR="009361BE" w:rsidRPr="00EF629A" w:rsidRDefault="009361BE" w:rsidP="00CA3ABB">
      <w:pPr>
        <w:rPr>
          <w:sz w:val="24"/>
          <w:szCs w:val="24"/>
        </w:rPr>
      </w:pPr>
    </w:p>
    <w:p w:rsidR="009361BE" w:rsidRDefault="009361BE" w:rsidP="00CA3ABB">
      <w:pPr>
        <w:jc w:val="center"/>
        <w:rPr>
          <w:sz w:val="28"/>
          <w:szCs w:val="28"/>
        </w:rPr>
      </w:pPr>
      <w:r>
        <w:rPr>
          <w:sz w:val="28"/>
          <w:szCs w:val="28"/>
        </w:rPr>
        <w:t>16.10.2013</w:t>
      </w:r>
      <w:r w:rsidRPr="00F70E6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1458</w:t>
      </w:r>
    </w:p>
    <w:p w:rsidR="009361BE" w:rsidRPr="00F70E65" w:rsidRDefault="009361BE" w:rsidP="00CA3AB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9361BE" w:rsidRPr="000B05D3">
        <w:trPr>
          <w:trHeight w:val="30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361BE" w:rsidRDefault="009361BE" w:rsidP="0075407D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Куйбышевского района от 26.07.2013 № 1080</w:t>
            </w:r>
          </w:p>
          <w:p w:rsidR="009361BE" w:rsidRPr="007819FB" w:rsidRDefault="009361BE" w:rsidP="0075407D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61BE" w:rsidRPr="000B05D3" w:rsidRDefault="009361BE" w:rsidP="00CA3ABB">
      <w:pPr>
        <w:ind w:firstLine="709"/>
        <w:jc w:val="both"/>
        <w:rPr>
          <w:sz w:val="26"/>
          <w:szCs w:val="26"/>
        </w:rPr>
      </w:pPr>
    </w:p>
    <w:p w:rsidR="009361BE" w:rsidRPr="007819FB" w:rsidRDefault="009361BE" w:rsidP="00E936B3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приказов министерства культуры Новосибирской области от 31.05.2013 № 338 «Об утверждении положения о системе независимой оценки качества», от 31.05.2013 № 339 «О формировании Общественного совета по независимой оценке качества деятельности организаций культуры»,  от 23.09.2013 № 575 «О внесении изменений в номенклатуру показателей качества предоставления услуг и эффективности деятельности органов управления  и учреждений в сфере культуры», в соответствии с решением  заседания  Координационного совета по взаимодействию с общественными организациями от 25.09.2013, в целях реализации концепции управления качеством в сфере культуры Куйбышевского района, администрация Куйбышевского района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9361BE" w:rsidRPr="007819FB">
        <w:trPr>
          <w:trHeight w:val="8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361BE" w:rsidRDefault="009361BE" w:rsidP="005535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9361BE" w:rsidRDefault="009361BE" w:rsidP="002F391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Внести в постановление администрации Куйбышевского района от 26.07.2013 № 1080 «Об утверждении локальных актов муниципальной системы оценки качества в сфере культуры Куйбышевского района» следующие изменения: </w:t>
            </w:r>
          </w:p>
          <w:p w:rsidR="009361BE" w:rsidRPr="00A40A30" w:rsidRDefault="009361BE" w:rsidP="002F391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приложения № 1 и № 2 к постановлению изложить в редакции приложений № 1 и № 2 к настоящему постановлению.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9361BE" w:rsidRDefault="009361BE" w:rsidP="0025127B">
            <w:pPr>
              <w:pStyle w:val="BodyText3"/>
              <w:ind w:right="-22" w:firstLine="705"/>
            </w:pPr>
            <w:r>
              <w:t xml:space="preserve"> 2. Контроль за исполнением постановления возложить на заместителя главы администрации – управляющего делами администрации Куйбышевского района О.В. Караваева.</w:t>
            </w:r>
          </w:p>
          <w:p w:rsidR="009361BE" w:rsidRDefault="009361BE" w:rsidP="0025127B">
            <w:pPr>
              <w:pStyle w:val="BodyText3"/>
              <w:ind w:right="-22" w:firstLine="705"/>
            </w:pPr>
          </w:p>
          <w:p w:rsidR="009361BE" w:rsidRDefault="009361BE" w:rsidP="0025127B">
            <w:pPr>
              <w:pStyle w:val="BodyText3"/>
              <w:ind w:right="-22" w:firstLine="705"/>
            </w:pPr>
          </w:p>
          <w:p w:rsidR="009361BE" w:rsidRDefault="009361BE" w:rsidP="0025127B">
            <w:pPr>
              <w:pStyle w:val="BodyText3"/>
              <w:ind w:right="-22" w:firstLine="705"/>
            </w:pPr>
          </w:p>
          <w:p w:rsidR="009361BE" w:rsidRDefault="009361BE" w:rsidP="002F3916">
            <w:pPr>
              <w:pStyle w:val="BodyText3"/>
              <w:ind w:right="-22"/>
            </w:pPr>
            <w:r>
              <w:t xml:space="preserve">Глава Куйбышевского района                                                            </w:t>
            </w:r>
            <w:bookmarkStart w:id="0" w:name="_GoBack"/>
            <w:bookmarkEnd w:id="0"/>
            <w:r>
              <w:t>В.А. Функ</w:t>
            </w:r>
          </w:p>
          <w:p w:rsidR="009361BE" w:rsidRDefault="009361BE" w:rsidP="0025127B">
            <w:pPr>
              <w:pStyle w:val="BodyText3"/>
              <w:ind w:right="-22" w:firstLine="705"/>
            </w:pPr>
          </w:p>
          <w:p w:rsidR="009361BE" w:rsidRDefault="009361BE" w:rsidP="0025127B">
            <w:pPr>
              <w:pStyle w:val="BodyText3"/>
              <w:ind w:right="-22" w:firstLine="705"/>
            </w:pPr>
          </w:p>
          <w:p w:rsidR="009361BE" w:rsidRDefault="009361BE" w:rsidP="00E1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Отрокова</w:t>
            </w:r>
          </w:p>
          <w:p w:rsidR="009361BE" w:rsidRPr="002F3916" w:rsidRDefault="009361BE" w:rsidP="00E1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66-230</w:t>
            </w:r>
          </w:p>
          <w:p w:rsidR="009361BE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Разослать: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1. Организационно-контрольный отдел управления делами администрации Куйбышевского района – 2 экз.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2. Управление культуры, спорта и молодежной политики администрации Куйбышевского района – 2 экз.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СОГЛАСОВАНО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13AC9">
              <w:rPr>
                <w:sz w:val="28"/>
                <w:szCs w:val="28"/>
              </w:rPr>
              <w:t xml:space="preserve">ачальник управления культуры, 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спорта и молодежной политики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администрации Куйбышевского района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Г.И. Пономарёва</w:t>
            </w:r>
            <w:r w:rsidRPr="00E13AC9">
              <w:rPr>
                <w:sz w:val="28"/>
                <w:szCs w:val="28"/>
              </w:rPr>
              <w:t xml:space="preserve"> 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«_____» ___________ 201</w:t>
            </w:r>
            <w:r>
              <w:rPr>
                <w:sz w:val="28"/>
                <w:szCs w:val="28"/>
              </w:rPr>
              <w:t>3</w:t>
            </w:r>
            <w:r w:rsidRPr="00E13AC9">
              <w:rPr>
                <w:sz w:val="28"/>
                <w:szCs w:val="28"/>
              </w:rPr>
              <w:t xml:space="preserve"> г.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Заместитель начальника управления делами –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начальник юридического отдела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администрации Куйбышевского района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Н.С. Капустина</w:t>
            </w:r>
          </w:p>
          <w:p w:rsidR="009361BE" w:rsidRPr="00E13AC9" w:rsidRDefault="009361BE" w:rsidP="00E121F0">
            <w:pPr>
              <w:jc w:val="both"/>
              <w:rPr>
                <w:sz w:val="28"/>
                <w:szCs w:val="28"/>
              </w:rPr>
            </w:pPr>
            <w:r w:rsidRPr="00B24359">
              <w:rPr>
                <w:sz w:val="28"/>
                <w:szCs w:val="28"/>
              </w:rPr>
              <w:t>«_____» ___________ 2013 г.</w:t>
            </w:r>
          </w:p>
          <w:p w:rsidR="009361BE" w:rsidRDefault="009361BE" w:rsidP="00E121F0">
            <w:pPr>
              <w:ind w:left="540"/>
              <w:jc w:val="both"/>
            </w:pPr>
          </w:p>
          <w:p w:rsidR="009361BE" w:rsidRDefault="009361BE" w:rsidP="00E121F0">
            <w:pPr>
              <w:jc w:val="both"/>
            </w:pPr>
          </w:p>
          <w:p w:rsidR="009361BE" w:rsidRDefault="009361BE" w:rsidP="00E121F0">
            <w:pPr>
              <w:ind w:left="540"/>
              <w:jc w:val="both"/>
            </w:pPr>
          </w:p>
          <w:p w:rsidR="009361BE" w:rsidRDefault="009361BE" w:rsidP="00E121F0">
            <w:pPr>
              <w:jc w:val="both"/>
            </w:pPr>
          </w:p>
          <w:p w:rsidR="009361BE" w:rsidRPr="007F0C78" w:rsidRDefault="009361BE" w:rsidP="00E121F0">
            <w:pPr>
              <w:jc w:val="both"/>
              <w:rPr>
                <w:sz w:val="28"/>
                <w:szCs w:val="28"/>
              </w:rPr>
            </w:pPr>
          </w:p>
          <w:p w:rsidR="009361BE" w:rsidRDefault="009361BE" w:rsidP="00E121F0">
            <w:pPr>
              <w:jc w:val="both"/>
            </w:pPr>
            <w:r>
              <w:t xml:space="preserve"> </w:t>
            </w:r>
          </w:p>
          <w:p w:rsidR="009361BE" w:rsidRDefault="009361BE" w:rsidP="00E121F0">
            <w:pPr>
              <w:jc w:val="both"/>
            </w:pPr>
          </w:p>
          <w:p w:rsidR="009361BE" w:rsidRPr="007819FB" w:rsidRDefault="009361BE" w:rsidP="00E121F0">
            <w:pPr>
              <w:ind w:firstLine="900"/>
              <w:jc w:val="both"/>
              <w:rPr>
                <w:color w:val="000000"/>
                <w:sz w:val="28"/>
                <w:szCs w:val="28"/>
              </w:rPr>
            </w:pPr>
            <w:r w:rsidRPr="007819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361BE" w:rsidRPr="007819FB">
        <w:trPr>
          <w:trHeight w:val="8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361BE" w:rsidRPr="007819FB" w:rsidRDefault="009361BE" w:rsidP="00E1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361BE" w:rsidRPr="007819FB" w:rsidRDefault="009361BE" w:rsidP="00CA3ABB">
      <w:pPr>
        <w:rPr>
          <w:sz w:val="28"/>
          <w:szCs w:val="28"/>
        </w:rPr>
      </w:pPr>
    </w:p>
    <w:p w:rsidR="009361BE" w:rsidRDefault="009361BE"/>
    <w:sectPr w:rsidR="009361BE" w:rsidSect="00615EB9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BE" w:rsidRDefault="009361BE" w:rsidP="002F3916">
      <w:r>
        <w:separator/>
      </w:r>
    </w:p>
  </w:endnote>
  <w:endnote w:type="continuationSeparator" w:id="0">
    <w:p w:rsidR="009361BE" w:rsidRDefault="009361BE" w:rsidP="002F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BE" w:rsidRDefault="009361BE" w:rsidP="002F3916">
      <w:r>
        <w:separator/>
      </w:r>
    </w:p>
  </w:footnote>
  <w:footnote w:type="continuationSeparator" w:id="0">
    <w:p w:rsidR="009361BE" w:rsidRDefault="009361BE" w:rsidP="002F3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BB"/>
    <w:rsid w:val="000B05D3"/>
    <w:rsid w:val="00182CDA"/>
    <w:rsid w:val="001E5C18"/>
    <w:rsid w:val="0025127B"/>
    <w:rsid w:val="002B6A08"/>
    <w:rsid w:val="002E0A03"/>
    <w:rsid w:val="002F3916"/>
    <w:rsid w:val="00387919"/>
    <w:rsid w:val="003A6FB1"/>
    <w:rsid w:val="003B055A"/>
    <w:rsid w:val="003F4108"/>
    <w:rsid w:val="004F0CBB"/>
    <w:rsid w:val="0055357F"/>
    <w:rsid w:val="005E37D6"/>
    <w:rsid w:val="005E5C0E"/>
    <w:rsid w:val="00615EB9"/>
    <w:rsid w:val="00667519"/>
    <w:rsid w:val="006937F4"/>
    <w:rsid w:val="006B2E7A"/>
    <w:rsid w:val="0075407D"/>
    <w:rsid w:val="007819FB"/>
    <w:rsid w:val="007A5495"/>
    <w:rsid w:val="007E54BC"/>
    <w:rsid w:val="007F0C78"/>
    <w:rsid w:val="008C0C6E"/>
    <w:rsid w:val="009361BE"/>
    <w:rsid w:val="009A0A11"/>
    <w:rsid w:val="009C5191"/>
    <w:rsid w:val="00A40A30"/>
    <w:rsid w:val="00AB6819"/>
    <w:rsid w:val="00B24359"/>
    <w:rsid w:val="00CA3ABB"/>
    <w:rsid w:val="00D13B1F"/>
    <w:rsid w:val="00D37F88"/>
    <w:rsid w:val="00DA4851"/>
    <w:rsid w:val="00E121F0"/>
    <w:rsid w:val="00E13AC9"/>
    <w:rsid w:val="00E155CC"/>
    <w:rsid w:val="00E936B3"/>
    <w:rsid w:val="00EF629A"/>
    <w:rsid w:val="00F7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B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25127B"/>
    <w:pPr>
      <w:ind w:right="261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127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C6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F3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91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F39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91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E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316</Words>
  <Characters>1803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Отрокова</dc:creator>
  <cp:keywords/>
  <dc:description/>
  <cp:lastModifiedBy>comp</cp:lastModifiedBy>
  <cp:revision>17</cp:revision>
  <cp:lastPrinted>2013-10-14T02:48:00Z</cp:lastPrinted>
  <dcterms:created xsi:type="dcterms:W3CDTF">2013-10-09T09:21:00Z</dcterms:created>
  <dcterms:modified xsi:type="dcterms:W3CDTF">2015-07-02T05:00:00Z</dcterms:modified>
</cp:coreProperties>
</file>