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2A6" w:rsidRPr="009A0A11" w:rsidRDefault="00BA32A6" w:rsidP="00BA32A6">
      <w:pPr>
        <w:tabs>
          <w:tab w:val="center" w:pos="4657"/>
          <w:tab w:val="left" w:pos="7480"/>
        </w:tabs>
        <w:jc w:val="center"/>
        <w:rPr>
          <w:b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525780" cy="624840"/>
            <wp:effectExtent l="0" t="0" r="7620" b="3810"/>
            <wp:docPr id="1" name="Рисунок 1" descr="Куйбышевский р-н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ий р-н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32A6" w:rsidRDefault="00BA32A6" w:rsidP="00BA32A6">
      <w:pPr>
        <w:jc w:val="center"/>
        <w:rPr>
          <w:sz w:val="28"/>
          <w:szCs w:val="28"/>
        </w:rPr>
      </w:pPr>
    </w:p>
    <w:p w:rsidR="00BA32A6" w:rsidRPr="00D37F88" w:rsidRDefault="00BA32A6" w:rsidP="00BA32A6">
      <w:pPr>
        <w:jc w:val="center"/>
        <w:rPr>
          <w:b/>
          <w:sz w:val="28"/>
          <w:szCs w:val="28"/>
        </w:rPr>
      </w:pPr>
      <w:r w:rsidRPr="00D37F88">
        <w:rPr>
          <w:b/>
          <w:sz w:val="28"/>
          <w:szCs w:val="28"/>
        </w:rPr>
        <w:t>АДМИНИСТРАЦИЯ КУЙБЫШЕВСКОГО РАЙОНА</w:t>
      </w:r>
    </w:p>
    <w:p w:rsidR="00BA32A6" w:rsidRDefault="00BA32A6" w:rsidP="00BA32A6">
      <w:pPr>
        <w:jc w:val="center"/>
        <w:rPr>
          <w:b/>
          <w:sz w:val="28"/>
          <w:szCs w:val="28"/>
        </w:rPr>
      </w:pPr>
    </w:p>
    <w:p w:rsidR="00BA32A6" w:rsidRPr="009A0A11" w:rsidRDefault="00BA32A6" w:rsidP="00BA32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A32A6" w:rsidRPr="009C5191" w:rsidRDefault="00BA32A6" w:rsidP="00BA32A6">
      <w:pPr>
        <w:jc w:val="center"/>
        <w:rPr>
          <w:b/>
          <w:sz w:val="28"/>
          <w:szCs w:val="28"/>
        </w:rPr>
      </w:pPr>
    </w:p>
    <w:p w:rsidR="00BA32A6" w:rsidRPr="00EF629A" w:rsidRDefault="00BA32A6" w:rsidP="00BA32A6">
      <w:pPr>
        <w:jc w:val="center"/>
        <w:rPr>
          <w:sz w:val="24"/>
          <w:szCs w:val="24"/>
        </w:rPr>
      </w:pPr>
      <w:r w:rsidRPr="00EF629A">
        <w:rPr>
          <w:sz w:val="24"/>
          <w:szCs w:val="24"/>
        </w:rPr>
        <w:t>г. Куйбышев</w:t>
      </w:r>
    </w:p>
    <w:p w:rsidR="00BA32A6" w:rsidRPr="00EF629A" w:rsidRDefault="00BA32A6" w:rsidP="00BA32A6">
      <w:pPr>
        <w:jc w:val="center"/>
        <w:rPr>
          <w:sz w:val="24"/>
          <w:szCs w:val="24"/>
        </w:rPr>
      </w:pPr>
      <w:r w:rsidRPr="00EF629A">
        <w:rPr>
          <w:sz w:val="24"/>
          <w:szCs w:val="24"/>
        </w:rPr>
        <w:t>Новосибирская область</w:t>
      </w:r>
    </w:p>
    <w:p w:rsidR="00BA32A6" w:rsidRPr="00EF629A" w:rsidRDefault="00BA32A6" w:rsidP="00BA32A6">
      <w:pPr>
        <w:rPr>
          <w:sz w:val="24"/>
          <w:szCs w:val="24"/>
        </w:rPr>
      </w:pPr>
    </w:p>
    <w:p w:rsidR="00BA32A6" w:rsidRDefault="00982DA9" w:rsidP="00BA32A6">
      <w:pPr>
        <w:jc w:val="center"/>
        <w:rPr>
          <w:sz w:val="28"/>
          <w:szCs w:val="28"/>
        </w:rPr>
      </w:pPr>
      <w:r>
        <w:rPr>
          <w:sz w:val="28"/>
          <w:szCs w:val="28"/>
        </w:rPr>
        <w:t>20.07.</w:t>
      </w:r>
      <w:r w:rsidR="00BA32A6">
        <w:rPr>
          <w:sz w:val="28"/>
          <w:szCs w:val="28"/>
        </w:rPr>
        <w:t>2015</w:t>
      </w:r>
      <w:r w:rsidR="00BA32A6" w:rsidRPr="00F70E65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677</w:t>
      </w:r>
      <w:bookmarkStart w:id="0" w:name="_GoBack"/>
      <w:bookmarkEnd w:id="0"/>
    </w:p>
    <w:p w:rsidR="00BA32A6" w:rsidRPr="00F70E65" w:rsidRDefault="00BA32A6" w:rsidP="00BA32A6">
      <w:pPr>
        <w:jc w:val="center"/>
        <w:rPr>
          <w:sz w:val="28"/>
          <w:szCs w:val="28"/>
        </w:rPr>
      </w:pPr>
    </w:p>
    <w:tbl>
      <w:tblPr>
        <w:tblW w:w="0" w:type="auto"/>
        <w:tblInd w:w="1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80"/>
      </w:tblGrid>
      <w:tr w:rsidR="00BA32A6" w:rsidRPr="000B05D3" w:rsidTr="00A91341">
        <w:trPr>
          <w:trHeight w:val="301"/>
        </w:trPr>
        <w:tc>
          <w:tcPr>
            <w:tcW w:w="7380" w:type="dxa"/>
            <w:tcBorders>
              <w:top w:val="nil"/>
              <w:left w:val="nil"/>
              <w:bottom w:val="nil"/>
              <w:right w:val="nil"/>
            </w:tcBorders>
          </w:tcPr>
          <w:p w:rsidR="00BA32A6" w:rsidRDefault="00BA32A6" w:rsidP="00A91341">
            <w:pPr>
              <w:ind w:left="159" w:right="159"/>
              <w:jc w:val="center"/>
              <w:rPr>
                <w:color w:val="000000"/>
                <w:sz w:val="28"/>
                <w:szCs w:val="28"/>
              </w:rPr>
            </w:pPr>
            <w:r w:rsidRPr="007819FB">
              <w:rPr>
                <w:color w:val="000000"/>
                <w:sz w:val="28"/>
                <w:szCs w:val="28"/>
              </w:rPr>
              <w:t xml:space="preserve">Об утверждении </w:t>
            </w:r>
            <w:r>
              <w:rPr>
                <w:color w:val="000000"/>
                <w:sz w:val="28"/>
                <w:szCs w:val="28"/>
              </w:rPr>
              <w:t xml:space="preserve">Положения о рейтинговой системе оценки деятельности культурно-досуговых учреждений </w:t>
            </w:r>
          </w:p>
          <w:p w:rsidR="00BA32A6" w:rsidRDefault="00BA32A6" w:rsidP="00A91341">
            <w:pPr>
              <w:ind w:left="159" w:right="159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Куйбышевского района</w:t>
            </w:r>
          </w:p>
          <w:p w:rsidR="00BA32A6" w:rsidRPr="007819FB" w:rsidRDefault="00BA32A6" w:rsidP="00A91341">
            <w:pPr>
              <w:ind w:left="159" w:right="159"/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BA32A6" w:rsidRPr="000B05D3" w:rsidRDefault="00BA32A6" w:rsidP="00BA32A6">
      <w:pPr>
        <w:ind w:firstLine="709"/>
        <w:jc w:val="both"/>
        <w:rPr>
          <w:sz w:val="26"/>
          <w:szCs w:val="28"/>
        </w:rPr>
      </w:pPr>
    </w:p>
    <w:p w:rsidR="00BA32A6" w:rsidRPr="007819FB" w:rsidRDefault="001E4986" w:rsidP="00BA32A6">
      <w:pPr>
        <w:spacing w:before="60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</w:t>
      </w:r>
      <w:proofErr w:type="gramStart"/>
      <w:r>
        <w:rPr>
          <w:sz w:val="28"/>
          <w:szCs w:val="28"/>
        </w:rPr>
        <w:t>повышения престижа сферы культуры  муниципальных образований Куйбышевского</w:t>
      </w:r>
      <w:proofErr w:type="gramEnd"/>
      <w:r>
        <w:rPr>
          <w:sz w:val="28"/>
          <w:szCs w:val="28"/>
        </w:rPr>
        <w:t xml:space="preserve"> района,</w:t>
      </w:r>
      <w:r w:rsidR="009A544E" w:rsidRPr="009A544E">
        <w:t xml:space="preserve"> </w:t>
      </w:r>
      <w:r w:rsidR="009A544E" w:rsidRPr="009A544E">
        <w:rPr>
          <w:sz w:val="28"/>
          <w:szCs w:val="28"/>
        </w:rPr>
        <w:t>создани</w:t>
      </w:r>
      <w:r w:rsidR="009A544E">
        <w:rPr>
          <w:sz w:val="28"/>
          <w:szCs w:val="28"/>
        </w:rPr>
        <w:t>я</w:t>
      </w:r>
      <w:r w:rsidR="009A544E" w:rsidRPr="009A544E">
        <w:rPr>
          <w:sz w:val="28"/>
          <w:szCs w:val="28"/>
        </w:rPr>
        <w:t xml:space="preserve"> условий для объективной оценки </w:t>
      </w:r>
      <w:r w:rsidR="00294EB6">
        <w:rPr>
          <w:sz w:val="28"/>
          <w:szCs w:val="28"/>
        </w:rPr>
        <w:t xml:space="preserve">и стимулирования повышения </w:t>
      </w:r>
      <w:r w:rsidR="009A544E" w:rsidRPr="009A544E">
        <w:rPr>
          <w:sz w:val="28"/>
          <w:szCs w:val="28"/>
        </w:rPr>
        <w:t xml:space="preserve">качества </w:t>
      </w:r>
      <w:r w:rsidR="000C2950">
        <w:rPr>
          <w:sz w:val="28"/>
          <w:szCs w:val="28"/>
        </w:rPr>
        <w:t xml:space="preserve"> </w:t>
      </w:r>
      <w:r w:rsidR="009A544E">
        <w:rPr>
          <w:sz w:val="28"/>
          <w:szCs w:val="28"/>
        </w:rPr>
        <w:t xml:space="preserve">деятельности учреждений культуры Куйбышевского района </w:t>
      </w:r>
      <w:r>
        <w:rPr>
          <w:sz w:val="28"/>
          <w:szCs w:val="28"/>
        </w:rPr>
        <w:t xml:space="preserve">посредством принципа </w:t>
      </w:r>
      <w:proofErr w:type="spellStart"/>
      <w:r>
        <w:rPr>
          <w:sz w:val="28"/>
          <w:szCs w:val="28"/>
        </w:rPr>
        <w:t>соревновательности</w:t>
      </w:r>
      <w:proofErr w:type="spellEnd"/>
      <w:r w:rsidR="009A54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Куйбышевского района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A32A6" w:rsidRPr="007819FB" w:rsidTr="00A91341">
        <w:trPr>
          <w:trHeight w:val="89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BA32A6" w:rsidRDefault="00BA32A6" w:rsidP="00A91341">
            <w:pPr>
              <w:ind w:firstLine="99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ПОСТАНОВЛЯЕТ:</w:t>
            </w:r>
          </w:p>
          <w:p w:rsidR="00BA32A6" w:rsidRDefault="00BA32A6" w:rsidP="001E4986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1. Утвердить</w:t>
            </w:r>
            <w:r w:rsidR="00A22591">
              <w:rPr>
                <w:sz w:val="28"/>
                <w:szCs w:val="28"/>
              </w:rPr>
              <w:t xml:space="preserve"> Положение о рейтинговой системе оценки деятельности культурно-досуговых учреждений Куйбышевского района</w:t>
            </w:r>
            <w:r w:rsidR="00C515CE">
              <w:rPr>
                <w:sz w:val="28"/>
                <w:szCs w:val="28"/>
              </w:rPr>
              <w:t xml:space="preserve"> (приложение № 1)</w:t>
            </w:r>
            <w:r w:rsidR="00A22591">
              <w:rPr>
                <w:sz w:val="28"/>
                <w:szCs w:val="28"/>
              </w:rPr>
              <w:t>.</w:t>
            </w:r>
          </w:p>
          <w:p w:rsidR="00F92363" w:rsidRDefault="00F92363" w:rsidP="001E4986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2. Утвердить состав </w:t>
            </w:r>
            <w:r w:rsidR="007C58FB">
              <w:rPr>
                <w:sz w:val="28"/>
                <w:szCs w:val="28"/>
              </w:rPr>
              <w:t>экспертно</w:t>
            </w:r>
            <w:r w:rsidR="009052F4">
              <w:rPr>
                <w:sz w:val="28"/>
                <w:szCs w:val="28"/>
              </w:rPr>
              <w:t>й</w:t>
            </w:r>
            <w:r w:rsidR="007C58FB">
              <w:rPr>
                <w:sz w:val="28"/>
                <w:szCs w:val="28"/>
              </w:rPr>
              <w:t xml:space="preserve"> </w:t>
            </w:r>
            <w:r w:rsidR="009052F4">
              <w:rPr>
                <w:sz w:val="28"/>
                <w:szCs w:val="28"/>
              </w:rPr>
              <w:t>группы</w:t>
            </w:r>
            <w:r w:rsidR="007C58F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по определению рейтинга учреждений культуры Куйбышевского района</w:t>
            </w:r>
            <w:r w:rsidR="00C515CE">
              <w:rPr>
                <w:sz w:val="28"/>
                <w:szCs w:val="28"/>
              </w:rPr>
              <w:t xml:space="preserve"> (приложение № 2)</w:t>
            </w:r>
            <w:r>
              <w:rPr>
                <w:sz w:val="28"/>
                <w:szCs w:val="28"/>
              </w:rPr>
              <w:t>.</w:t>
            </w:r>
          </w:p>
          <w:p w:rsidR="00BA32A6" w:rsidRDefault="00A22591" w:rsidP="0065147E">
            <w:pPr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F92363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.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постановления возложить </w:t>
            </w:r>
            <w:r w:rsidR="0065147E">
              <w:rPr>
                <w:sz w:val="28"/>
                <w:szCs w:val="28"/>
              </w:rPr>
              <w:t xml:space="preserve">на начальника управления культуры, спорта, молодёжной политики и туризма администрации Куйбышевского района Г.И. </w:t>
            </w:r>
            <w:proofErr w:type="spellStart"/>
            <w:r w:rsidR="0065147E">
              <w:rPr>
                <w:sz w:val="28"/>
                <w:szCs w:val="28"/>
              </w:rPr>
              <w:t>Пономарёву</w:t>
            </w:r>
            <w:proofErr w:type="spellEnd"/>
            <w:r w:rsidR="0065147E">
              <w:rPr>
                <w:sz w:val="28"/>
                <w:szCs w:val="28"/>
              </w:rPr>
              <w:t>.</w:t>
            </w:r>
          </w:p>
          <w:p w:rsidR="0065147E" w:rsidRDefault="0065147E" w:rsidP="0065147E">
            <w:pPr>
              <w:ind w:firstLine="34"/>
              <w:rPr>
                <w:sz w:val="28"/>
                <w:szCs w:val="28"/>
              </w:rPr>
            </w:pPr>
          </w:p>
          <w:p w:rsidR="0065147E" w:rsidRDefault="0065147E" w:rsidP="0065147E">
            <w:pPr>
              <w:ind w:firstLine="34"/>
              <w:rPr>
                <w:sz w:val="28"/>
                <w:szCs w:val="28"/>
              </w:rPr>
            </w:pPr>
          </w:p>
          <w:p w:rsidR="0065147E" w:rsidRPr="00A40A30" w:rsidRDefault="0065147E" w:rsidP="0065147E">
            <w:pPr>
              <w:ind w:firstLine="34"/>
              <w:rPr>
                <w:sz w:val="28"/>
                <w:szCs w:val="28"/>
              </w:rPr>
            </w:pPr>
          </w:p>
          <w:p w:rsidR="00BA32A6" w:rsidRPr="007F0C78" w:rsidRDefault="00BA32A6" w:rsidP="00A91341">
            <w:pPr>
              <w:rPr>
                <w:sz w:val="28"/>
                <w:szCs w:val="28"/>
              </w:rPr>
            </w:pPr>
            <w:r w:rsidRPr="00F70E65">
              <w:rPr>
                <w:sz w:val="28"/>
                <w:szCs w:val="28"/>
              </w:rPr>
              <w:t xml:space="preserve">Глава Куйбышевского </w:t>
            </w:r>
            <w:r>
              <w:rPr>
                <w:sz w:val="28"/>
                <w:szCs w:val="28"/>
              </w:rPr>
              <w:t>района</w:t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ab/>
            </w:r>
            <w:r w:rsidRPr="00F70E65">
              <w:rPr>
                <w:sz w:val="28"/>
                <w:szCs w:val="28"/>
              </w:rPr>
              <w:tab/>
            </w:r>
            <w:r w:rsidRPr="00F70E65">
              <w:rPr>
                <w:sz w:val="28"/>
                <w:szCs w:val="28"/>
              </w:rPr>
              <w:tab/>
            </w:r>
            <w:r w:rsidRPr="00F70E65">
              <w:rPr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 xml:space="preserve">       </w:t>
            </w:r>
            <w:r w:rsidRPr="00F70E65">
              <w:rPr>
                <w:sz w:val="28"/>
                <w:szCs w:val="28"/>
              </w:rPr>
              <w:t xml:space="preserve">В.А. </w:t>
            </w:r>
            <w:proofErr w:type="spellStart"/>
            <w:r w:rsidRPr="00F70E65">
              <w:rPr>
                <w:sz w:val="28"/>
                <w:szCs w:val="28"/>
              </w:rPr>
              <w:t>Функ</w:t>
            </w:r>
            <w:proofErr w:type="spellEnd"/>
          </w:p>
          <w:p w:rsidR="00BA32A6" w:rsidRDefault="00BA32A6" w:rsidP="00A91341">
            <w:pPr>
              <w:rPr>
                <w:sz w:val="18"/>
                <w:szCs w:val="18"/>
              </w:rPr>
            </w:pPr>
          </w:p>
          <w:p w:rsidR="00BA32A6" w:rsidRDefault="00BA32A6" w:rsidP="00A91341">
            <w:pPr>
              <w:rPr>
                <w:sz w:val="18"/>
                <w:szCs w:val="18"/>
              </w:rPr>
            </w:pPr>
          </w:p>
          <w:p w:rsidR="00BA32A6" w:rsidRDefault="00BA32A6" w:rsidP="00A91341">
            <w:pPr>
              <w:rPr>
                <w:sz w:val="18"/>
                <w:szCs w:val="18"/>
              </w:rPr>
            </w:pPr>
          </w:p>
          <w:p w:rsidR="00BA32A6" w:rsidRDefault="00BA32A6" w:rsidP="00A91341">
            <w:pPr>
              <w:rPr>
                <w:sz w:val="18"/>
                <w:szCs w:val="18"/>
              </w:rPr>
            </w:pPr>
          </w:p>
          <w:p w:rsidR="00BA32A6" w:rsidRDefault="00BA32A6" w:rsidP="00A91341">
            <w:pPr>
              <w:rPr>
                <w:sz w:val="18"/>
                <w:szCs w:val="18"/>
              </w:rPr>
            </w:pPr>
          </w:p>
          <w:p w:rsidR="00BA32A6" w:rsidRDefault="00BA32A6" w:rsidP="00A91341">
            <w:pPr>
              <w:rPr>
                <w:sz w:val="22"/>
                <w:szCs w:val="22"/>
              </w:rPr>
            </w:pPr>
          </w:p>
          <w:p w:rsidR="00BA32A6" w:rsidRDefault="00BA32A6" w:rsidP="00A91341">
            <w:pPr>
              <w:rPr>
                <w:sz w:val="22"/>
                <w:szCs w:val="22"/>
              </w:rPr>
            </w:pPr>
          </w:p>
          <w:p w:rsidR="00BA32A6" w:rsidRDefault="00BA32A6" w:rsidP="00A91341">
            <w:pPr>
              <w:rPr>
                <w:sz w:val="22"/>
                <w:szCs w:val="22"/>
              </w:rPr>
            </w:pPr>
          </w:p>
          <w:p w:rsidR="00BA32A6" w:rsidRDefault="00BA32A6" w:rsidP="00A91341">
            <w:pPr>
              <w:rPr>
                <w:sz w:val="22"/>
                <w:szCs w:val="22"/>
              </w:rPr>
            </w:pPr>
          </w:p>
          <w:p w:rsidR="00BA32A6" w:rsidRDefault="00BA32A6" w:rsidP="00A91341">
            <w:pPr>
              <w:jc w:val="both"/>
              <w:rPr>
                <w:sz w:val="22"/>
                <w:szCs w:val="22"/>
              </w:rPr>
            </w:pPr>
          </w:p>
          <w:p w:rsidR="00BA32A6" w:rsidRDefault="00BA32A6" w:rsidP="00A91341">
            <w:pPr>
              <w:jc w:val="both"/>
              <w:rPr>
                <w:sz w:val="22"/>
                <w:szCs w:val="22"/>
              </w:rPr>
            </w:pPr>
          </w:p>
          <w:p w:rsidR="00BA32A6" w:rsidRDefault="00BA32A6" w:rsidP="00A91341">
            <w:pPr>
              <w:jc w:val="both"/>
              <w:rPr>
                <w:sz w:val="22"/>
                <w:szCs w:val="22"/>
              </w:rPr>
            </w:pPr>
          </w:p>
          <w:p w:rsidR="00BA32A6" w:rsidRPr="00AF5835" w:rsidRDefault="00BA32A6" w:rsidP="00A91341">
            <w:pPr>
              <w:jc w:val="both"/>
              <w:rPr>
                <w:sz w:val="22"/>
                <w:szCs w:val="22"/>
              </w:rPr>
            </w:pPr>
            <w:proofErr w:type="spellStart"/>
            <w:r w:rsidRPr="00AF5835">
              <w:rPr>
                <w:sz w:val="22"/>
                <w:szCs w:val="22"/>
              </w:rPr>
              <w:t>Отрокова</w:t>
            </w:r>
            <w:proofErr w:type="spellEnd"/>
          </w:p>
          <w:p w:rsidR="00BA32A6" w:rsidRPr="00AF5835" w:rsidRDefault="00BA32A6" w:rsidP="00A91341">
            <w:pPr>
              <w:jc w:val="both"/>
              <w:rPr>
                <w:sz w:val="22"/>
                <w:szCs w:val="22"/>
              </w:rPr>
            </w:pPr>
            <w:r w:rsidRPr="00AF5835">
              <w:rPr>
                <w:sz w:val="22"/>
                <w:szCs w:val="22"/>
              </w:rPr>
              <w:t>66</w:t>
            </w:r>
            <w:r>
              <w:rPr>
                <w:sz w:val="22"/>
                <w:szCs w:val="22"/>
              </w:rPr>
              <w:t> </w:t>
            </w:r>
            <w:r w:rsidRPr="00AF5835">
              <w:rPr>
                <w:sz w:val="22"/>
                <w:szCs w:val="22"/>
              </w:rPr>
              <w:t>230</w:t>
            </w:r>
          </w:p>
          <w:p w:rsidR="00BA32A6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Разослать: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1. Организационно-контрольный отдел управления делами администрации Куйбышевского района – 2 экз.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2. Управление культуры, спорта</w:t>
            </w:r>
            <w:r w:rsidR="005A2C52">
              <w:rPr>
                <w:sz w:val="28"/>
                <w:szCs w:val="28"/>
              </w:rPr>
              <w:t>,</w:t>
            </w:r>
            <w:r w:rsidRPr="00E13AC9">
              <w:rPr>
                <w:sz w:val="28"/>
                <w:szCs w:val="28"/>
              </w:rPr>
              <w:t xml:space="preserve"> молодежной политики </w:t>
            </w:r>
            <w:r w:rsidR="005A2C52">
              <w:rPr>
                <w:sz w:val="28"/>
                <w:szCs w:val="28"/>
              </w:rPr>
              <w:t xml:space="preserve"> и туризма </w:t>
            </w:r>
            <w:r w:rsidRPr="00E13AC9">
              <w:rPr>
                <w:sz w:val="28"/>
                <w:szCs w:val="28"/>
              </w:rPr>
              <w:t>администрации Куйбышевского района – 2 экз.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СОГЛАСОВАНО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 xml:space="preserve">Начальник управления культуры, </w:t>
            </w:r>
          </w:p>
          <w:p w:rsidR="00BA32A6" w:rsidRPr="00E13AC9" w:rsidRDefault="005A2C52" w:rsidP="00A9134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BA32A6" w:rsidRPr="00E13AC9">
              <w:rPr>
                <w:sz w:val="28"/>
                <w:szCs w:val="28"/>
              </w:rPr>
              <w:t>порта</w:t>
            </w:r>
            <w:r>
              <w:rPr>
                <w:sz w:val="28"/>
                <w:szCs w:val="28"/>
              </w:rPr>
              <w:t>,</w:t>
            </w:r>
            <w:r w:rsidR="00BA32A6" w:rsidRPr="00E13AC9">
              <w:rPr>
                <w:sz w:val="28"/>
                <w:szCs w:val="28"/>
              </w:rPr>
              <w:t xml:space="preserve"> молодежной политики</w:t>
            </w:r>
            <w:r>
              <w:rPr>
                <w:sz w:val="28"/>
                <w:szCs w:val="28"/>
              </w:rPr>
              <w:t xml:space="preserve"> и туризма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администрации Куйбышевского района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________________ Г.И.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E13AC9">
              <w:rPr>
                <w:sz w:val="28"/>
                <w:szCs w:val="28"/>
              </w:rPr>
              <w:t>Пономарёва</w:t>
            </w:r>
            <w:proofErr w:type="spellEnd"/>
            <w:r w:rsidRPr="00E13AC9">
              <w:rPr>
                <w:sz w:val="28"/>
                <w:szCs w:val="28"/>
              </w:rPr>
              <w:t xml:space="preserve"> 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«_____» ___________ 201</w:t>
            </w:r>
            <w:r w:rsidR="005A2C52">
              <w:rPr>
                <w:sz w:val="28"/>
                <w:szCs w:val="28"/>
              </w:rPr>
              <w:t>5</w:t>
            </w:r>
            <w:r w:rsidRPr="00E13AC9">
              <w:rPr>
                <w:sz w:val="28"/>
                <w:szCs w:val="28"/>
              </w:rPr>
              <w:t xml:space="preserve"> г.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Заместитель начальника управления делами –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начальник юридического отдела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администрации Куйбышевского района</w:t>
            </w: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E13AC9">
              <w:rPr>
                <w:sz w:val="28"/>
                <w:szCs w:val="28"/>
              </w:rPr>
              <w:t>_______________</w:t>
            </w:r>
            <w:r w:rsidR="005A2C52">
              <w:rPr>
                <w:sz w:val="28"/>
                <w:szCs w:val="28"/>
              </w:rPr>
              <w:t xml:space="preserve">В.А. </w:t>
            </w:r>
            <w:proofErr w:type="spellStart"/>
            <w:r w:rsidR="005A2C52">
              <w:rPr>
                <w:sz w:val="28"/>
                <w:szCs w:val="28"/>
              </w:rPr>
              <w:t>Лерх</w:t>
            </w:r>
            <w:proofErr w:type="spellEnd"/>
          </w:p>
          <w:p w:rsidR="00BA32A6" w:rsidRPr="00E13AC9" w:rsidRDefault="00BA32A6" w:rsidP="00A91341">
            <w:pPr>
              <w:jc w:val="both"/>
              <w:rPr>
                <w:sz w:val="28"/>
                <w:szCs w:val="28"/>
              </w:rPr>
            </w:pPr>
            <w:r w:rsidRPr="00B24359">
              <w:rPr>
                <w:sz w:val="28"/>
                <w:szCs w:val="28"/>
              </w:rPr>
              <w:t>«_____» ___________ 201</w:t>
            </w:r>
            <w:r w:rsidR="005A2C52">
              <w:rPr>
                <w:sz w:val="28"/>
                <w:szCs w:val="28"/>
              </w:rPr>
              <w:t>5</w:t>
            </w:r>
            <w:r w:rsidRPr="00B24359">
              <w:rPr>
                <w:sz w:val="28"/>
                <w:szCs w:val="28"/>
              </w:rPr>
              <w:t xml:space="preserve"> г.</w:t>
            </w:r>
          </w:p>
          <w:p w:rsidR="00BA32A6" w:rsidRDefault="00BA32A6" w:rsidP="00A91341">
            <w:pPr>
              <w:ind w:left="540"/>
              <w:jc w:val="both"/>
            </w:pPr>
          </w:p>
          <w:p w:rsidR="00BA32A6" w:rsidRDefault="00BA32A6" w:rsidP="00A91341">
            <w:pPr>
              <w:jc w:val="both"/>
            </w:pPr>
          </w:p>
          <w:p w:rsidR="00BA32A6" w:rsidRDefault="00BA32A6" w:rsidP="00A91341">
            <w:pPr>
              <w:ind w:left="540"/>
              <w:jc w:val="both"/>
            </w:pPr>
          </w:p>
          <w:p w:rsidR="00BA32A6" w:rsidRDefault="00BA32A6" w:rsidP="00A91341">
            <w:pPr>
              <w:jc w:val="both"/>
            </w:pPr>
          </w:p>
          <w:p w:rsidR="00BA32A6" w:rsidRPr="007F0C78" w:rsidRDefault="00BA32A6" w:rsidP="00A91341">
            <w:pPr>
              <w:jc w:val="both"/>
              <w:rPr>
                <w:sz w:val="28"/>
                <w:szCs w:val="28"/>
              </w:rPr>
            </w:pPr>
          </w:p>
          <w:p w:rsidR="00BA32A6" w:rsidRDefault="00BA32A6" w:rsidP="00A91341">
            <w:pPr>
              <w:jc w:val="both"/>
            </w:pPr>
            <w:r>
              <w:t xml:space="preserve"> </w:t>
            </w:r>
          </w:p>
          <w:p w:rsidR="00BA32A6" w:rsidRDefault="00BA32A6" w:rsidP="00A91341">
            <w:pPr>
              <w:jc w:val="both"/>
            </w:pPr>
          </w:p>
          <w:p w:rsidR="00BA32A6" w:rsidRPr="007819FB" w:rsidRDefault="00BA32A6" w:rsidP="00A91341">
            <w:pPr>
              <w:ind w:firstLine="900"/>
              <w:jc w:val="both"/>
              <w:rPr>
                <w:color w:val="000000"/>
                <w:sz w:val="28"/>
                <w:szCs w:val="28"/>
              </w:rPr>
            </w:pPr>
            <w:r w:rsidRPr="007819FB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2591" w:rsidRPr="007819FB" w:rsidTr="00A91341">
        <w:trPr>
          <w:trHeight w:val="899"/>
        </w:trPr>
        <w:tc>
          <w:tcPr>
            <w:tcW w:w="9923" w:type="dxa"/>
            <w:tcBorders>
              <w:top w:val="nil"/>
              <w:left w:val="nil"/>
              <w:bottom w:val="nil"/>
              <w:right w:val="nil"/>
            </w:tcBorders>
          </w:tcPr>
          <w:p w:rsidR="00A22591" w:rsidRDefault="00A22591" w:rsidP="00A91341">
            <w:pPr>
              <w:ind w:firstLine="993"/>
              <w:jc w:val="both"/>
              <w:rPr>
                <w:sz w:val="28"/>
                <w:szCs w:val="28"/>
              </w:rPr>
            </w:pPr>
          </w:p>
        </w:tc>
      </w:tr>
    </w:tbl>
    <w:p w:rsidR="003F4108" w:rsidRDefault="00982DA9"/>
    <w:sectPr w:rsidR="003F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A6"/>
    <w:rsid w:val="000C2950"/>
    <w:rsid w:val="001E4986"/>
    <w:rsid w:val="00294EB6"/>
    <w:rsid w:val="002B6A08"/>
    <w:rsid w:val="00393F57"/>
    <w:rsid w:val="003F05E6"/>
    <w:rsid w:val="004F0CBB"/>
    <w:rsid w:val="005A2C52"/>
    <w:rsid w:val="0065147E"/>
    <w:rsid w:val="00676869"/>
    <w:rsid w:val="0070113C"/>
    <w:rsid w:val="007C58FB"/>
    <w:rsid w:val="009052F4"/>
    <w:rsid w:val="00982DA9"/>
    <w:rsid w:val="009A544E"/>
    <w:rsid w:val="00A22591"/>
    <w:rsid w:val="00BA32A6"/>
    <w:rsid w:val="00C515CE"/>
    <w:rsid w:val="00F9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2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32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32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Отрокова</dc:creator>
  <cp:lastModifiedBy>Отрокова</cp:lastModifiedBy>
  <cp:revision>11</cp:revision>
  <dcterms:created xsi:type="dcterms:W3CDTF">2015-07-14T06:01:00Z</dcterms:created>
  <dcterms:modified xsi:type="dcterms:W3CDTF">2015-07-23T02:37:00Z</dcterms:modified>
</cp:coreProperties>
</file>